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8E" w:rsidRDefault="0041138E">
      <w:r>
        <w:t>CRONOGRAMA PARA EL CONCURSO 2020 ALUMN</w:t>
      </w:r>
      <w:r w:rsidR="00D63B49">
        <w:t>AS/OS y RESIDENTES A 1e</w:t>
      </w:r>
      <w:r>
        <w:t xml:space="preserve">r AÑO - 2020 </w:t>
      </w:r>
    </w:p>
    <w:p w:rsidR="0041138E" w:rsidRDefault="0041138E" w:rsidP="00D63B49">
      <w:pPr>
        <w:pStyle w:val="Prrafodelista"/>
        <w:numPr>
          <w:ilvl w:val="0"/>
          <w:numId w:val="1"/>
        </w:numPr>
      </w:pPr>
      <w:r>
        <w:t xml:space="preserve">Simulacro de examen y puesta a punto del sistema de toma: </w:t>
      </w:r>
      <w:r w:rsidR="00926C27">
        <w:t>21 al 27</w:t>
      </w:r>
      <w:r>
        <w:t>/08/2020</w:t>
      </w:r>
      <w:r w:rsidR="00926C27">
        <w:br/>
        <w:t>(Depende del Ministerio de Salud de la Nación)</w:t>
      </w:r>
    </w:p>
    <w:p w:rsidR="00926C27" w:rsidRDefault="00926C27" w:rsidP="00926C27">
      <w:pPr>
        <w:pStyle w:val="Prrafodelista"/>
      </w:pPr>
    </w:p>
    <w:p w:rsidR="00926C27" w:rsidRDefault="00926C27" w:rsidP="00926C27">
      <w:pPr>
        <w:pStyle w:val="Prrafodelista"/>
        <w:numPr>
          <w:ilvl w:val="0"/>
          <w:numId w:val="1"/>
        </w:numPr>
      </w:pPr>
      <w:r>
        <w:t xml:space="preserve">Exhibición de orden de méritos preliminar </w:t>
      </w:r>
      <w:r w:rsidRPr="00926C27">
        <w:rPr>
          <w:b/>
        </w:rPr>
        <w:t>sin nota del examen</w:t>
      </w:r>
      <w:r>
        <w:t xml:space="preserve">: 25/08/2020 </w:t>
      </w:r>
    </w:p>
    <w:p w:rsidR="00926C27" w:rsidRDefault="00926C27" w:rsidP="004E3D05">
      <w:pPr>
        <w:pStyle w:val="Prrafodelista"/>
        <w:numPr>
          <w:ilvl w:val="0"/>
          <w:numId w:val="1"/>
        </w:numPr>
      </w:pPr>
      <w:r>
        <w:t>Presentación de notas de apelación: desde 25/08/2020</w:t>
      </w:r>
      <w:r>
        <w:br/>
        <w:t>(Se realizará vía correo electrónico</w:t>
      </w:r>
      <w:r w:rsidR="004E3D05">
        <w:t xml:space="preserve"> enviado a la apelación a:</w:t>
      </w:r>
      <w:bookmarkStart w:id="0" w:name="_GoBack"/>
      <w:bookmarkEnd w:id="0"/>
      <w:r>
        <w:t xml:space="preserve"> </w:t>
      </w:r>
      <w:r w:rsidR="004E3D05" w:rsidRPr="004E3D05">
        <w:t>escueladegraduadosfcm@gmail.com</w:t>
      </w:r>
      <w:r>
        <w:t xml:space="preserve">) </w:t>
      </w:r>
    </w:p>
    <w:p w:rsidR="00926C27" w:rsidRDefault="00926C27" w:rsidP="00D63B49">
      <w:pPr>
        <w:pStyle w:val="Prrafodelista"/>
        <w:numPr>
          <w:ilvl w:val="0"/>
          <w:numId w:val="1"/>
        </w:numPr>
      </w:pPr>
      <w:r>
        <w:t>Respuestas notas de apelación: 28/08/2020</w:t>
      </w:r>
    </w:p>
    <w:p w:rsidR="00926C27" w:rsidRDefault="00926C27" w:rsidP="00926C27">
      <w:pPr>
        <w:pStyle w:val="Prrafodelista"/>
        <w:numPr>
          <w:ilvl w:val="0"/>
          <w:numId w:val="1"/>
        </w:numPr>
      </w:pPr>
      <w:r>
        <w:t xml:space="preserve">Publicación de orden de méritos definitivo </w:t>
      </w:r>
      <w:r w:rsidRPr="00926C27">
        <w:rPr>
          <w:b/>
        </w:rPr>
        <w:t>sin nota del examen:</w:t>
      </w:r>
      <w:r>
        <w:t xml:space="preserve"> 01/09/2020 </w:t>
      </w:r>
    </w:p>
    <w:p w:rsidR="00926C27" w:rsidRDefault="00926C27" w:rsidP="00926C27">
      <w:pPr>
        <w:pStyle w:val="Prrafodelista"/>
        <w:numPr>
          <w:ilvl w:val="0"/>
          <w:numId w:val="1"/>
        </w:numPr>
      </w:pPr>
      <w:r w:rsidRPr="00926C27">
        <w:rPr>
          <w:b/>
        </w:rPr>
        <w:t xml:space="preserve">EXAMEN ÚNICO DIGITAL Y UBICUO: </w:t>
      </w:r>
      <w:r>
        <w:t>02/09/2020</w:t>
      </w:r>
    </w:p>
    <w:p w:rsidR="0041138E" w:rsidRDefault="00D63B49" w:rsidP="00926C27">
      <w:pPr>
        <w:pStyle w:val="Prrafodelista"/>
        <w:numPr>
          <w:ilvl w:val="0"/>
          <w:numId w:val="1"/>
        </w:numPr>
      </w:pPr>
      <w:r>
        <w:t>Exhibición de listas de aprobados</w:t>
      </w:r>
      <w:r w:rsidR="0041138E">
        <w:t xml:space="preserve">: </w:t>
      </w:r>
      <w:r w:rsidR="00926C27">
        <w:t>03/09</w:t>
      </w:r>
      <w:r w:rsidR="0041138E">
        <w:t xml:space="preserve">/2020 </w:t>
      </w:r>
    </w:p>
    <w:p w:rsidR="0041138E" w:rsidRDefault="00D63B49" w:rsidP="00D63B49">
      <w:pPr>
        <w:pStyle w:val="Prrafodelista"/>
        <w:numPr>
          <w:ilvl w:val="0"/>
          <w:numId w:val="1"/>
        </w:numPr>
      </w:pPr>
      <w:r>
        <w:t>Publicación de orden de méritos definitivo</w:t>
      </w:r>
      <w:r w:rsidR="00926C27">
        <w:t>: 09</w:t>
      </w:r>
      <w:r w:rsidR="0041138E">
        <w:t xml:space="preserve">/09/2020 </w:t>
      </w:r>
    </w:p>
    <w:p w:rsidR="0041138E" w:rsidRDefault="00D63B49" w:rsidP="00D63B49">
      <w:pPr>
        <w:pStyle w:val="Prrafodelista"/>
        <w:numPr>
          <w:ilvl w:val="0"/>
          <w:numId w:val="1"/>
        </w:numPr>
      </w:pPr>
      <w:r>
        <w:t>Opción de cargos</w:t>
      </w:r>
      <w:r w:rsidR="00926C27">
        <w:t>: desde el 14 al 15</w:t>
      </w:r>
      <w:r w:rsidR="0041138E">
        <w:t xml:space="preserve">/09/2020 </w:t>
      </w:r>
    </w:p>
    <w:p w:rsidR="0041138E" w:rsidRDefault="00D63B49" w:rsidP="00D63B49">
      <w:pPr>
        <w:pStyle w:val="Prrafodelista"/>
        <w:numPr>
          <w:ilvl w:val="0"/>
          <w:numId w:val="1"/>
        </w:numPr>
      </w:pPr>
      <w:r>
        <w:t>Opción de cargos vacantes</w:t>
      </w:r>
      <w:r w:rsidR="00926C27">
        <w:t xml:space="preserve"> al 15</w:t>
      </w:r>
      <w:r w:rsidR="0041138E">
        <w:t>/09/2020: 22-09-2020</w:t>
      </w:r>
    </w:p>
    <w:p w:rsidR="0041138E" w:rsidRDefault="00D63B49" w:rsidP="00D63B49">
      <w:pPr>
        <w:pStyle w:val="Prrafodelista"/>
        <w:numPr>
          <w:ilvl w:val="0"/>
          <w:numId w:val="1"/>
        </w:numPr>
      </w:pPr>
      <w:r>
        <w:t>Toma de posesión</w:t>
      </w:r>
      <w:r w:rsidR="0041138E">
        <w:t xml:space="preserve">: 01-10-2020 </w:t>
      </w:r>
    </w:p>
    <w:p w:rsidR="0041138E" w:rsidRDefault="0041138E"/>
    <w:p w:rsidR="0041138E" w:rsidRDefault="0041138E">
      <w:r>
        <w:t xml:space="preserve">ACLARACIÓN IMPORTANTE </w:t>
      </w:r>
    </w:p>
    <w:p w:rsidR="0041138E" w:rsidRDefault="0041138E">
      <w:r>
        <w:t xml:space="preserve">En caso de acceder a una plaza en el concurso del Ministerio de Salud de la Provincia de Santa Fe, los inscriptos al concurso de la U.N.R. deberán renunciar al orden de méritos del mismo (UNR). </w:t>
      </w:r>
    </w:p>
    <w:p w:rsidR="0041138E" w:rsidRDefault="0041138E"/>
    <w:p w:rsidR="0041138E" w:rsidRDefault="0041138E">
      <w:r>
        <w:t xml:space="preserve">READJUDICACIÓN PLAZAS UNR </w:t>
      </w:r>
    </w:p>
    <w:p w:rsidR="0041138E" w:rsidRDefault="00926C27">
      <w:r>
        <w:rPr>
          <w:b/>
        </w:rPr>
        <w:t>Las plazas vacantes al 15</w:t>
      </w:r>
      <w:r w:rsidR="0041138E" w:rsidRPr="00D63B49">
        <w:rPr>
          <w:b/>
        </w:rPr>
        <w:t xml:space="preserve">/09/20 serán </w:t>
      </w:r>
      <w:proofErr w:type="spellStart"/>
      <w:r w:rsidR="0041138E" w:rsidRPr="00D63B49">
        <w:rPr>
          <w:b/>
        </w:rPr>
        <w:t>readjudicadas</w:t>
      </w:r>
      <w:proofErr w:type="spellEnd"/>
      <w:r w:rsidR="0041138E" w:rsidRPr="00D63B49">
        <w:rPr>
          <w:b/>
        </w:rPr>
        <w:t xml:space="preserve"> el </w:t>
      </w:r>
      <w:r w:rsidRPr="00D63B49">
        <w:rPr>
          <w:b/>
        </w:rPr>
        <w:t>22/09/20</w:t>
      </w:r>
      <w:r w:rsidR="0041138E" w:rsidRPr="00D63B49">
        <w:rPr>
          <w:b/>
        </w:rPr>
        <w:t>.</w:t>
      </w:r>
      <w:r w:rsidR="0041138E">
        <w:t xml:space="preserve"> </w:t>
      </w:r>
      <w:r w:rsidR="0041138E" w:rsidRPr="0041138E">
        <w:t xml:space="preserve">Las vacantes podrán ser cubiertas por inscriptos al concurso independientemente de la especialidad elegida originalmente, bajo las condiciones que exige cada carrera, </w:t>
      </w:r>
      <w:r w:rsidR="00D63B49">
        <w:t xml:space="preserve">las y </w:t>
      </w:r>
      <w:r w:rsidR="0041138E" w:rsidRPr="0041138E">
        <w:t xml:space="preserve">los postulantes deberán reinscribirse en esta escuela, expresando su intención de </w:t>
      </w:r>
      <w:proofErr w:type="spellStart"/>
      <w:r w:rsidR="0041138E" w:rsidRPr="0041138E">
        <w:t>readjudicar</w:t>
      </w:r>
      <w:proofErr w:type="spellEnd"/>
      <w:r w:rsidR="0041138E" w:rsidRPr="0041138E">
        <w:t xml:space="preserve"> la plaza vacante dentro de las 48hs. De realizada la primera opción a los fines de elaborar el orden de méritos correspondiente.</w:t>
      </w:r>
    </w:p>
    <w:p w:rsidR="0041138E" w:rsidRDefault="0041138E"/>
    <w:p w:rsidR="0041138E" w:rsidRDefault="0041138E">
      <w:r>
        <w:t xml:space="preserve">READJUDICACIÓN EXAMEN ÚNICO NACIONAL </w:t>
      </w:r>
    </w:p>
    <w:p w:rsidR="00B02F02" w:rsidRDefault="00D63B49">
      <w:r>
        <w:t xml:space="preserve">La participación de los postulantes en la instancia de </w:t>
      </w:r>
      <w:proofErr w:type="spellStart"/>
      <w:r>
        <w:t>readjudicación</w:t>
      </w:r>
      <w:proofErr w:type="spellEnd"/>
      <w:r>
        <w:t xml:space="preserve"> será voluntaria: si habiéndose presentado a la misma obtuviere y aceptare una plaza en cualquiera de las provincias participantes, deberá renunciar al orden de méritos del concurso original (UNR).</w:t>
      </w:r>
    </w:p>
    <w:sectPr w:rsidR="00B02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FBE"/>
    <w:multiLevelType w:val="hybridMultilevel"/>
    <w:tmpl w:val="29029A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E"/>
    <w:rsid w:val="000E0B95"/>
    <w:rsid w:val="0041138E"/>
    <w:rsid w:val="004E3D05"/>
    <w:rsid w:val="00926C27"/>
    <w:rsid w:val="00B02F02"/>
    <w:rsid w:val="00D63B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F498-A98B-4E41-BDE6-BC8997C7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2020-07-30T13:40:00Z</dcterms:created>
  <dcterms:modified xsi:type="dcterms:W3CDTF">2020-07-31T15:34:00Z</dcterms:modified>
</cp:coreProperties>
</file>