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42" w:rsidRPr="008444BA" w:rsidRDefault="00F10C42" w:rsidP="00F10C42">
      <w:pP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  <w:r w:rsidRPr="008444BA">
        <w:rPr>
          <w:rFonts w:ascii="Chivo" w:hAnsi="Chivo"/>
          <w:sz w:val="24"/>
          <w:szCs w:val="24"/>
          <w:lang w:val="es-AR"/>
        </w:rPr>
        <w:t>Convocatoria ayudante estudiante 2022- 2023</w:t>
      </w:r>
    </w:p>
    <w:p w:rsidR="00F10C42" w:rsidRDefault="00F10C42" w:rsidP="00F10C42">
      <w:pPr>
        <w:pBdr>
          <w:bottom w:val="single" w:sz="6" w:space="1" w:color="auto"/>
        </w:pBd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  <w:r>
        <w:rPr>
          <w:rFonts w:ascii="Chivo" w:hAnsi="Chivo"/>
          <w:sz w:val="24"/>
          <w:szCs w:val="24"/>
          <w:lang w:val="es-AR"/>
        </w:rPr>
        <w:t>CÁTEDRA LINGÚÍSTICA II (PSICOLINGÜÍSTICA)</w:t>
      </w:r>
    </w:p>
    <w:p w:rsidR="00F10C42" w:rsidRPr="008444BA" w:rsidRDefault="00F10C42" w:rsidP="00F10C42">
      <w:pPr>
        <w:pBdr>
          <w:bottom w:val="single" w:sz="6" w:space="1" w:color="auto"/>
        </w:pBd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</w:p>
    <w:p w:rsidR="00F10C42" w:rsidRDefault="00F10C42" w:rsidP="00F10C42">
      <w:pP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  <w:r>
        <w:rPr>
          <w:rFonts w:ascii="Chivo" w:hAnsi="Chivo"/>
          <w:sz w:val="24"/>
          <w:szCs w:val="24"/>
          <w:lang w:val="es-AR"/>
        </w:rPr>
        <w:t>Los</w:t>
      </w:r>
      <w:r>
        <w:rPr>
          <w:rFonts w:ascii="Chivo" w:hAnsi="Chivo"/>
          <w:sz w:val="24"/>
          <w:szCs w:val="24"/>
          <w:lang w:val="es-AR"/>
        </w:rPr>
        <w:t xml:space="preserve"> estudiantes interesados en inscribirse a la convocatoria, deberán escribir </w:t>
      </w:r>
      <w:r>
        <w:rPr>
          <w:rFonts w:ascii="Chivo" w:hAnsi="Chivo"/>
          <w:sz w:val="24"/>
          <w:szCs w:val="24"/>
          <w:lang w:val="es-AR"/>
        </w:rPr>
        <w:t xml:space="preserve">un mail dirigido a </w:t>
      </w:r>
      <w:r w:rsidRPr="00F10C42">
        <w:rPr>
          <w:rFonts w:ascii="Chivo" w:hAnsi="Chivo"/>
          <w:sz w:val="24"/>
          <w:szCs w:val="24"/>
          <w:lang w:val="es-AR"/>
        </w:rPr>
        <w:t xml:space="preserve"> </w:t>
      </w:r>
      <w:hyperlink r:id="rId4" w:history="1">
        <w:r w:rsidRPr="00F10C42">
          <w:rPr>
            <w:rStyle w:val="Hipervnculo"/>
            <w:color w:val="auto"/>
            <w:u w:val="none"/>
          </w:rPr>
          <w:t>ilianasancevich@gm</w:t>
        </w:r>
      </w:hyperlink>
      <w:r w:rsidRPr="00F10C42">
        <w:t>ail.com</w:t>
      </w:r>
      <w:r w:rsidRPr="00F10C42">
        <w:rPr>
          <w:rFonts w:ascii="Chivo" w:hAnsi="Chivo"/>
          <w:sz w:val="24"/>
          <w:szCs w:val="24"/>
          <w:lang w:val="es-AR"/>
        </w:rPr>
        <w:t xml:space="preserve">, </w:t>
      </w:r>
      <w:r>
        <w:rPr>
          <w:rFonts w:ascii="Chivo" w:hAnsi="Chivo"/>
          <w:sz w:val="24"/>
          <w:szCs w:val="24"/>
          <w:lang w:val="es-AR"/>
        </w:rPr>
        <w:t>adjuntando una carta de presentación que incluya los motivos por los cuales le interesa postularse y un CV.</w:t>
      </w:r>
    </w:p>
    <w:p w:rsidR="00F10C42" w:rsidRPr="008444BA" w:rsidRDefault="00F10C42" w:rsidP="00F10C42">
      <w:pPr>
        <w:spacing w:line="360" w:lineRule="auto"/>
        <w:jc w:val="both"/>
        <w:rPr>
          <w:rFonts w:ascii="Chivo" w:hAnsi="Chivo"/>
          <w:b/>
          <w:sz w:val="24"/>
          <w:szCs w:val="24"/>
          <w:lang w:val="es-AR"/>
        </w:rPr>
      </w:pPr>
      <w:r>
        <w:rPr>
          <w:rFonts w:ascii="Chivo" w:hAnsi="Chivo"/>
          <w:sz w:val="24"/>
          <w:szCs w:val="24"/>
          <w:lang w:val="es-AR"/>
        </w:rPr>
        <w:t xml:space="preserve">EL periodo de convocatoria será desde el </w:t>
      </w:r>
      <w:r w:rsidRPr="008444BA">
        <w:rPr>
          <w:rFonts w:ascii="Chivo" w:hAnsi="Chivo"/>
          <w:b/>
          <w:sz w:val="24"/>
          <w:szCs w:val="24"/>
          <w:lang w:val="es-AR"/>
        </w:rPr>
        <w:t>7 al 18 de febrero de 2022 inclusive.</w:t>
      </w:r>
    </w:p>
    <w:p w:rsidR="00F10C42" w:rsidRPr="00B0185E" w:rsidRDefault="00F10C42" w:rsidP="00F10C42">
      <w:pPr>
        <w:spacing w:line="360" w:lineRule="auto"/>
        <w:jc w:val="both"/>
        <w:rPr>
          <w:rFonts w:ascii="Chivo" w:hAnsi="Chivo"/>
          <w:i/>
          <w:sz w:val="24"/>
          <w:szCs w:val="24"/>
          <w:lang w:val="es-AR"/>
        </w:rPr>
      </w:pPr>
      <w:r w:rsidRPr="00B0185E">
        <w:rPr>
          <w:rFonts w:ascii="Chivo" w:hAnsi="Chivo"/>
          <w:sz w:val="24"/>
          <w:szCs w:val="24"/>
          <w:lang w:val="es-AR"/>
        </w:rPr>
        <w:t>Podrán ingresar como ayudantes los</w:t>
      </w:r>
      <w:r>
        <w:rPr>
          <w:rFonts w:ascii="Chivo" w:hAnsi="Chivo"/>
          <w:sz w:val="24"/>
          <w:szCs w:val="24"/>
          <w:lang w:val="es-AR"/>
        </w:rPr>
        <w:t xml:space="preserve"> y las</w:t>
      </w:r>
      <w:r w:rsidRPr="00B0185E">
        <w:rPr>
          <w:rFonts w:ascii="Chivo" w:hAnsi="Chivo"/>
          <w:sz w:val="24"/>
          <w:szCs w:val="24"/>
          <w:lang w:val="es-AR"/>
        </w:rPr>
        <w:t xml:space="preserve"> estudiantes que acrediten ser REGULARES </w:t>
      </w:r>
      <w:r>
        <w:rPr>
          <w:rFonts w:ascii="Chivo" w:hAnsi="Chivo"/>
          <w:sz w:val="24"/>
          <w:szCs w:val="24"/>
          <w:lang w:val="es-AR"/>
        </w:rPr>
        <w:t xml:space="preserve">de la Carrera Licenciatura en Fonoaudiología </w:t>
      </w:r>
      <w:r w:rsidRPr="00B0185E">
        <w:rPr>
          <w:rFonts w:ascii="Chivo" w:hAnsi="Chivo"/>
          <w:sz w:val="24"/>
          <w:szCs w:val="24"/>
          <w:lang w:val="es-AR"/>
        </w:rPr>
        <w:t>(adjuntar a la nota certificado de alumno regular)</w:t>
      </w:r>
      <w:r>
        <w:rPr>
          <w:rFonts w:ascii="Chivo" w:hAnsi="Chivo"/>
          <w:sz w:val="24"/>
          <w:szCs w:val="24"/>
          <w:lang w:val="es-AR"/>
        </w:rPr>
        <w:t xml:space="preserve"> y que</w:t>
      </w:r>
      <w:r w:rsidRPr="00B0185E">
        <w:rPr>
          <w:rFonts w:ascii="Chivo" w:hAnsi="Chivo"/>
          <w:sz w:val="24"/>
          <w:szCs w:val="24"/>
          <w:lang w:val="es-AR"/>
        </w:rPr>
        <w:t xml:space="preserve"> tengan aprobada la asignatura </w:t>
      </w:r>
      <w:r>
        <w:rPr>
          <w:rFonts w:ascii="Chivo" w:hAnsi="Chivo"/>
          <w:sz w:val="24"/>
          <w:szCs w:val="24"/>
          <w:lang w:val="es-AR"/>
        </w:rPr>
        <w:t>en cuestión</w:t>
      </w:r>
      <w:r w:rsidRPr="00B0185E">
        <w:rPr>
          <w:rFonts w:ascii="Chivo" w:hAnsi="Chivo"/>
          <w:sz w:val="24"/>
          <w:szCs w:val="24"/>
          <w:lang w:val="es-AR"/>
        </w:rPr>
        <w:t xml:space="preserve"> </w:t>
      </w:r>
      <w:r>
        <w:rPr>
          <w:rFonts w:ascii="Chivo" w:hAnsi="Chivo"/>
          <w:sz w:val="24"/>
          <w:szCs w:val="24"/>
          <w:lang w:val="es-AR"/>
        </w:rPr>
        <w:t xml:space="preserve">(adjuntar </w:t>
      </w:r>
      <w:r>
        <w:rPr>
          <w:rFonts w:ascii="Chivo" w:hAnsi="Chivo"/>
          <w:sz w:val="24"/>
          <w:szCs w:val="24"/>
          <w:lang w:val="es-AR"/>
        </w:rPr>
        <w:t>certificado analítico). Además, los</w:t>
      </w:r>
      <w:r>
        <w:rPr>
          <w:rFonts w:ascii="Chivo" w:hAnsi="Chivo"/>
          <w:sz w:val="24"/>
          <w:szCs w:val="24"/>
          <w:lang w:val="es-AR"/>
        </w:rPr>
        <w:t xml:space="preserve"> postulantes n</w:t>
      </w:r>
      <w:r w:rsidRPr="00B0185E">
        <w:rPr>
          <w:rFonts w:ascii="Chivo" w:hAnsi="Chivo"/>
          <w:sz w:val="24"/>
          <w:szCs w:val="24"/>
          <w:lang w:val="es-AR"/>
        </w:rPr>
        <w:t xml:space="preserve">o </w:t>
      </w:r>
      <w:r>
        <w:rPr>
          <w:rFonts w:ascii="Chivo" w:hAnsi="Chivo"/>
          <w:sz w:val="24"/>
          <w:szCs w:val="24"/>
          <w:lang w:val="es-AR"/>
        </w:rPr>
        <w:t xml:space="preserve">pueden </w:t>
      </w:r>
      <w:r w:rsidRPr="00B0185E">
        <w:rPr>
          <w:rFonts w:ascii="Chivo" w:hAnsi="Chivo"/>
          <w:sz w:val="24"/>
          <w:szCs w:val="24"/>
          <w:lang w:val="es-AR"/>
        </w:rPr>
        <w:t>estar desempeñándose como ayudante simultáneamente en otra cátedra</w:t>
      </w:r>
      <w:r>
        <w:rPr>
          <w:rFonts w:ascii="Chivo" w:hAnsi="Chivo"/>
          <w:sz w:val="24"/>
          <w:szCs w:val="24"/>
          <w:lang w:val="es-AR"/>
        </w:rPr>
        <w:t>.</w:t>
      </w:r>
    </w:p>
    <w:p w:rsidR="00F10C42" w:rsidRPr="00866E05" w:rsidRDefault="00F10C42" w:rsidP="00F10C42">
      <w:pPr>
        <w:spacing w:line="360" w:lineRule="auto"/>
        <w:jc w:val="both"/>
        <w:rPr>
          <w:rFonts w:ascii="Chivo" w:hAnsi="Chivo"/>
          <w:i/>
          <w:sz w:val="24"/>
          <w:szCs w:val="24"/>
          <w:lang w:val="es-AR"/>
        </w:rPr>
      </w:pPr>
      <w:r w:rsidRPr="00866E05">
        <w:rPr>
          <w:rFonts w:ascii="Chivo" w:hAnsi="Chivo"/>
          <w:sz w:val="24"/>
          <w:szCs w:val="24"/>
          <w:lang w:val="es-AR"/>
        </w:rPr>
        <w:t xml:space="preserve">Las docentes responsables serán la Prof. </w:t>
      </w:r>
      <w:r>
        <w:rPr>
          <w:rFonts w:ascii="Chivo" w:hAnsi="Chivo"/>
          <w:sz w:val="24"/>
          <w:szCs w:val="24"/>
          <w:lang w:val="es-AR"/>
        </w:rPr>
        <w:t>Iliana Sancevich</w:t>
      </w:r>
      <w:r>
        <w:rPr>
          <w:rFonts w:ascii="Chivo" w:hAnsi="Chivo"/>
          <w:sz w:val="24"/>
          <w:szCs w:val="24"/>
          <w:lang w:val="es-AR"/>
        </w:rPr>
        <w:t xml:space="preserve"> y La Prof. </w:t>
      </w:r>
      <w:r>
        <w:rPr>
          <w:rFonts w:ascii="Chivo" w:hAnsi="Chivo"/>
          <w:sz w:val="24"/>
          <w:szCs w:val="24"/>
          <w:lang w:val="es-AR"/>
        </w:rPr>
        <w:t>Gabriela Lattanzi</w:t>
      </w:r>
      <w:r w:rsidRPr="00866E05">
        <w:rPr>
          <w:rFonts w:ascii="Chivo" w:hAnsi="Chivo"/>
          <w:sz w:val="24"/>
          <w:szCs w:val="24"/>
          <w:lang w:val="es-AR"/>
        </w:rPr>
        <w:t>, respectivamente si se cubrieran las dos plazas.</w:t>
      </w:r>
    </w:p>
    <w:p w:rsidR="00F10C42" w:rsidRPr="00866E05" w:rsidRDefault="00F10C42" w:rsidP="00F10C42">
      <w:pPr>
        <w:spacing w:line="360" w:lineRule="auto"/>
        <w:jc w:val="both"/>
        <w:rPr>
          <w:rFonts w:ascii="Chivo" w:hAnsi="Chivo"/>
          <w:i/>
          <w:sz w:val="24"/>
          <w:szCs w:val="24"/>
          <w:lang w:val="es-AR"/>
        </w:rPr>
      </w:pPr>
      <w:r w:rsidRPr="00866E05">
        <w:rPr>
          <w:rFonts w:ascii="Chivo" w:hAnsi="Chivo"/>
          <w:sz w:val="24"/>
          <w:szCs w:val="24"/>
          <w:lang w:val="es-AR"/>
        </w:rPr>
        <w:t xml:space="preserve">Las tareas propuestas incluirán: participación en las clases teóricas y prácticas en modalidad virtual, y presencial -si se reanudara la prespecialidad en nuestra Escuela-. También participaran de las reuniones de cátedra, cursos de formación docente y otras actividades de investigación o extensión a elección del estudiante. </w:t>
      </w:r>
    </w:p>
    <w:p w:rsidR="00F10C42" w:rsidRPr="00866E05" w:rsidRDefault="00F10C42" w:rsidP="00F10C42">
      <w:pPr>
        <w:spacing w:line="360" w:lineRule="auto"/>
        <w:jc w:val="both"/>
        <w:rPr>
          <w:rFonts w:ascii="Chivo" w:hAnsi="Chivo"/>
          <w:i/>
          <w:sz w:val="24"/>
          <w:szCs w:val="24"/>
          <w:lang w:val="es-AR"/>
        </w:rPr>
      </w:pPr>
      <w:r w:rsidRPr="00866E05">
        <w:rPr>
          <w:rFonts w:ascii="Chivo" w:hAnsi="Chivo"/>
          <w:sz w:val="24"/>
          <w:szCs w:val="24"/>
          <w:lang w:val="es-AR"/>
        </w:rPr>
        <w:t>L</w:t>
      </w:r>
      <w:r>
        <w:rPr>
          <w:rFonts w:ascii="Chivo" w:hAnsi="Chivo"/>
          <w:sz w:val="24"/>
          <w:szCs w:val="24"/>
          <w:lang w:val="es-AR"/>
        </w:rPr>
        <w:t>os criterios de selección tomará</w:t>
      </w:r>
      <w:r w:rsidRPr="00866E05">
        <w:rPr>
          <w:rFonts w:ascii="Chivo" w:hAnsi="Chivo"/>
          <w:sz w:val="24"/>
          <w:szCs w:val="24"/>
          <w:lang w:val="es-AR"/>
        </w:rPr>
        <w:t xml:space="preserve">n en cuenta el promedio histórico, </w:t>
      </w:r>
      <w:r>
        <w:rPr>
          <w:rFonts w:ascii="Chivo" w:hAnsi="Chivo"/>
          <w:sz w:val="24"/>
          <w:szCs w:val="24"/>
          <w:lang w:val="es-AR"/>
        </w:rPr>
        <w:t xml:space="preserve">los </w:t>
      </w:r>
      <w:r w:rsidRPr="00866E05">
        <w:rPr>
          <w:rFonts w:ascii="Chivo" w:hAnsi="Chivo"/>
          <w:sz w:val="24"/>
          <w:szCs w:val="24"/>
          <w:lang w:val="es-AR"/>
        </w:rPr>
        <w:t xml:space="preserve">cursos realizados, </w:t>
      </w:r>
      <w:r>
        <w:rPr>
          <w:rFonts w:ascii="Chivo" w:hAnsi="Chivo"/>
          <w:sz w:val="24"/>
          <w:szCs w:val="24"/>
          <w:lang w:val="es-AR"/>
        </w:rPr>
        <w:t xml:space="preserve">la </w:t>
      </w:r>
      <w:r w:rsidRPr="00866E05">
        <w:rPr>
          <w:rFonts w:ascii="Chivo" w:hAnsi="Chivo"/>
          <w:sz w:val="24"/>
          <w:szCs w:val="24"/>
          <w:lang w:val="es-AR"/>
        </w:rPr>
        <w:t xml:space="preserve">participación en </w:t>
      </w:r>
      <w:r w:rsidRPr="00866E05">
        <w:rPr>
          <w:rFonts w:ascii="Chivo" w:hAnsi="Chivo"/>
          <w:sz w:val="24"/>
          <w:szCs w:val="24"/>
          <w:lang w:val="es-AR"/>
        </w:rPr>
        <w:lastRenderedPageBreak/>
        <w:t>actividades de extensión e i</w:t>
      </w:r>
      <w:r>
        <w:rPr>
          <w:rFonts w:ascii="Chivo" w:hAnsi="Chivo"/>
          <w:sz w:val="24"/>
          <w:szCs w:val="24"/>
          <w:lang w:val="es-AR"/>
        </w:rPr>
        <w:t>nvestigación y actividades realizadas en el marco de</w:t>
      </w:r>
      <w:r w:rsidRPr="00866E05">
        <w:rPr>
          <w:rFonts w:ascii="Chivo" w:hAnsi="Chivo"/>
          <w:sz w:val="24"/>
          <w:szCs w:val="24"/>
          <w:lang w:val="es-AR"/>
        </w:rPr>
        <w:t xml:space="preserve"> organizaciones civiles o políticas.</w:t>
      </w:r>
    </w:p>
    <w:p w:rsidR="00F10C42" w:rsidRPr="00866E05" w:rsidRDefault="00F10C42" w:rsidP="00F10C42">
      <w:pPr>
        <w:spacing w:line="360" w:lineRule="auto"/>
        <w:jc w:val="both"/>
        <w:rPr>
          <w:rFonts w:ascii="Chivo" w:hAnsi="Chivo"/>
          <w:i/>
          <w:sz w:val="24"/>
          <w:szCs w:val="24"/>
          <w:lang w:val="es-AR"/>
        </w:rPr>
      </w:pPr>
      <w:r w:rsidRPr="00866E05">
        <w:rPr>
          <w:rFonts w:ascii="Chivo" w:hAnsi="Chivo"/>
          <w:sz w:val="24"/>
          <w:szCs w:val="24"/>
          <w:lang w:val="es-AR"/>
        </w:rPr>
        <w:t xml:space="preserve">El objetivo de pedido reside en brindar la oportunidad de que los y las estudiantes puedan iniciar su formación docente específica en el área </w:t>
      </w:r>
      <w:r>
        <w:rPr>
          <w:rFonts w:ascii="Chivo" w:hAnsi="Chivo"/>
          <w:sz w:val="24"/>
          <w:szCs w:val="24"/>
          <w:lang w:val="es-AR"/>
        </w:rPr>
        <w:t>de la Psicolingü</w:t>
      </w:r>
      <w:bookmarkStart w:id="0" w:name="_GoBack"/>
      <w:bookmarkEnd w:id="0"/>
      <w:r>
        <w:rPr>
          <w:rFonts w:ascii="Chivo" w:hAnsi="Chivo"/>
          <w:sz w:val="24"/>
          <w:szCs w:val="24"/>
          <w:lang w:val="es-AR"/>
        </w:rPr>
        <w:t xml:space="preserve">ística como un espacio de reflexión de conceptos lingüísticos fundamentales en </w:t>
      </w:r>
      <w:r w:rsidRPr="00866E05">
        <w:rPr>
          <w:rFonts w:ascii="Chivo" w:hAnsi="Chivo"/>
          <w:sz w:val="24"/>
          <w:szCs w:val="24"/>
          <w:lang w:val="es-AR"/>
        </w:rPr>
        <w:t>nuestra Carrera. Además, la participación estudiantil se considera un valioso aporte para (re) repensar las estrategias educativas de la cátedra.</w:t>
      </w:r>
    </w:p>
    <w:p w:rsidR="00F10C42" w:rsidRPr="008444BA" w:rsidRDefault="00F10C42" w:rsidP="00F10C42">
      <w:pP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  <w:r w:rsidRPr="008444BA">
        <w:rPr>
          <w:rFonts w:ascii="Chivo" w:hAnsi="Chivo"/>
          <w:sz w:val="24"/>
          <w:szCs w:val="24"/>
          <w:lang w:val="es-AR"/>
        </w:rPr>
        <w:t>Atte</w:t>
      </w:r>
      <w:r>
        <w:rPr>
          <w:rFonts w:ascii="Chivo" w:hAnsi="Chivo"/>
          <w:sz w:val="24"/>
          <w:szCs w:val="24"/>
          <w:lang w:val="es-AR"/>
        </w:rPr>
        <w:t>.</w:t>
      </w:r>
    </w:p>
    <w:p w:rsidR="00F10C42" w:rsidRPr="008444BA" w:rsidRDefault="00F10C42" w:rsidP="00F10C42">
      <w:pP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  <w:r>
        <w:rPr>
          <w:rFonts w:ascii="Chivo" w:hAnsi="Chivo"/>
          <w:sz w:val="24"/>
          <w:szCs w:val="24"/>
          <w:lang w:val="es-AR"/>
        </w:rPr>
        <w:t>ILIANA SANCEVICH</w:t>
      </w:r>
    </w:p>
    <w:p w:rsidR="00F10C42" w:rsidRPr="008444BA" w:rsidRDefault="00F10C42" w:rsidP="00F10C42">
      <w:pP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  <w:r w:rsidRPr="008444BA">
        <w:rPr>
          <w:rFonts w:ascii="Chivo" w:hAnsi="Chivo"/>
          <w:sz w:val="24"/>
          <w:szCs w:val="24"/>
          <w:lang w:val="es-AR"/>
        </w:rPr>
        <w:t>Prof</w:t>
      </w:r>
      <w:r>
        <w:rPr>
          <w:rFonts w:ascii="Chivo" w:hAnsi="Chivo"/>
          <w:sz w:val="24"/>
          <w:szCs w:val="24"/>
          <w:lang w:val="es-AR"/>
        </w:rPr>
        <w:t>esor</w:t>
      </w:r>
      <w:r w:rsidRPr="008444BA">
        <w:rPr>
          <w:rFonts w:ascii="Chivo" w:hAnsi="Chivo"/>
          <w:sz w:val="24"/>
          <w:szCs w:val="24"/>
          <w:lang w:val="es-AR"/>
        </w:rPr>
        <w:t xml:space="preserve"> Titular</w:t>
      </w:r>
    </w:p>
    <w:p w:rsidR="00F10C42" w:rsidRPr="008444BA" w:rsidRDefault="00F10C42" w:rsidP="00F10C42">
      <w:pPr>
        <w:spacing w:line="360" w:lineRule="auto"/>
        <w:jc w:val="both"/>
        <w:rPr>
          <w:rFonts w:ascii="Chivo" w:hAnsi="Chivo"/>
          <w:sz w:val="24"/>
          <w:szCs w:val="24"/>
          <w:lang w:val="es-AR"/>
        </w:rPr>
      </w:pPr>
      <w:r>
        <w:rPr>
          <w:rFonts w:ascii="Chivo" w:hAnsi="Chivo"/>
          <w:sz w:val="24"/>
          <w:szCs w:val="24"/>
          <w:lang w:val="es-AR"/>
        </w:rPr>
        <w:t>Cátedra LINGÜÍSTICA II Psicolingüística.</w:t>
      </w:r>
    </w:p>
    <w:p w:rsidR="00402D82" w:rsidRDefault="00402D82"/>
    <w:sectPr w:rsidR="00402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vo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42"/>
    <w:rsid w:val="00402D82"/>
    <w:rsid w:val="00F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654B8"/>
  <w15:chartTrackingRefBased/>
  <w15:docId w15:val="{BDA83544-603E-4C16-9C88-60C599D9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42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ianasancevic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2021-12-23T17:38:00Z</dcterms:created>
  <dcterms:modified xsi:type="dcterms:W3CDTF">2021-12-23T17:46:00Z</dcterms:modified>
</cp:coreProperties>
</file>