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FCB671" w14:textId="4CE0E673" w:rsidR="00F860BB" w:rsidRDefault="00416170" w:rsidP="00027230">
      <w:pPr>
        <w:shd w:val="clear" w:color="auto" w:fill="FFFFFF"/>
        <w:spacing w:after="120" w:line="360" w:lineRule="auto"/>
        <w:jc w:val="both"/>
        <w:rPr>
          <w:rFonts w:ascii="Calibri" w:eastAsia="Times New Roman" w:hAnsi="Calibri" w:cs="Calibri"/>
          <w:color w:val="222222"/>
          <w:lang w:val="es-MX" w:eastAsia="es-MX"/>
        </w:rPr>
      </w:pPr>
      <w:r>
        <w:rPr>
          <w:rFonts w:ascii="Calibri" w:eastAsia="Times New Roman" w:hAnsi="Calibri" w:cs="Calibri"/>
          <w:b/>
          <w:bCs/>
          <w:color w:val="222222"/>
          <w:lang w:val="es-MX" w:eastAsia="es-MX"/>
        </w:rPr>
        <w:t>Estimados :</w:t>
      </w:r>
      <w:r w:rsidR="00F860BB" w:rsidRPr="00F860BB">
        <w:rPr>
          <w:rFonts w:ascii="Calibri" w:eastAsia="Times New Roman" w:hAnsi="Calibri" w:cs="Calibri"/>
          <w:b/>
          <w:bCs/>
          <w:color w:val="222222"/>
          <w:lang w:val="es-MX" w:eastAsia="es-MX"/>
        </w:rPr>
        <w:t>Les informamos </w:t>
      </w:r>
      <w:r w:rsidR="00F860BB">
        <w:rPr>
          <w:rFonts w:ascii="Calibri" w:eastAsia="Times New Roman" w:hAnsi="Calibri" w:cs="Calibri"/>
          <w:color w:val="222222"/>
          <w:lang w:val="es-MX" w:eastAsia="es-MX"/>
        </w:rPr>
        <w:t>que han sido aceptados por la Comisión Académica de la Maestría.</w:t>
      </w:r>
    </w:p>
    <w:p w14:paraId="5CEFDAD3" w14:textId="77777777" w:rsidR="00F860BB" w:rsidRDefault="00F860BB" w:rsidP="00027230">
      <w:pPr>
        <w:shd w:val="clear" w:color="auto" w:fill="FFFFFF"/>
        <w:spacing w:after="120" w:line="360" w:lineRule="auto"/>
        <w:jc w:val="both"/>
        <w:rPr>
          <w:rFonts w:ascii="Calibri" w:eastAsia="Times New Roman" w:hAnsi="Calibri" w:cs="Calibri"/>
          <w:color w:val="222222"/>
          <w:lang w:val="es-MX" w:eastAsia="es-MX"/>
        </w:rPr>
      </w:pPr>
      <w:r>
        <w:rPr>
          <w:rFonts w:ascii="Calibri" w:eastAsia="Times New Roman" w:hAnsi="Calibri" w:cs="Calibri"/>
          <w:color w:val="222222"/>
          <w:lang w:val="es-MX" w:eastAsia="es-MX"/>
        </w:rPr>
        <w:t xml:space="preserve">Para completar el trámite de ingreso </w:t>
      </w:r>
      <w:r w:rsidRPr="00F860BB">
        <w:rPr>
          <w:rFonts w:ascii="Calibri" w:eastAsia="Times New Roman" w:hAnsi="Calibri" w:cs="Calibri"/>
          <w:color w:val="222222"/>
          <w:lang w:val="es-MX" w:eastAsia="es-MX"/>
        </w:rPr>
        <w:t>deberán</w:t>
      </w:r>
      <w:r>
        <w:rPr>
          <w:rFonts w:ascii="Calibri" w:eastAsia="Times New Roman" w:hAnsi="Calibri" w:cs="Calibri"/>
          <w:color w:val="222222"/>
          <w:lang w:val="es-MX" w:eastAsia="es-MX"/>
        </w:rPr>
        <w:t>:</w:t>
      </w:r>
    </w:p>
    <w:p w14:paraId="78AABF51" w14:textId="77777777" w:rsidR="00F860BB" w:rsidRDefault="00F860BB" w:rsidP="00027230">
      <w:pPr>
        <w:shd w:val="clear" w:color="auto" w:fill="FFFFFF"/>
        <w:spacing w:after="120" w:line="360" w:lineRule="auto"/>
        <w:jc w:val="both"/>
        <w:rPr>
          <w:rFonts w:ascii="Calibri" w:eastAsia="Times New Roman" w:hAnsi="Calibri" w:cs="Calibri"/>
          <w:color w:val="222222"/>
          <w:lang w:val="es-MX" w:eastAsia="es-MX"/>
        </w:rPr>
      </w:pPr>
      <w:r>
        <w:rPr>
          <w:rFonts w:ascii="Calibri" w:eastAsia="Times New Roman" w:hAnsi="Calibri" w:cs="Calibri"/>
          <w:color w:val="222222"/>
          <w:lang w:val="es-MX" w:eastAsia="es-MX"/>
        </w:rPr>
        <w:t xml:space="preserve">1. </w:t>
      </w:r>
      <w:r w:rsidRPr="00F860BB">
        <w:rPr>
          <w:rFonts w:ascii="Calibri" w:eastAsia="Times New Roman" w:hAnsi="Calibri" w:cs="Calibri"/>
          <w:color w:val="222222"/>
          <w:lang w:val="es-MX" w:eastAsia="es-MX"/>
        </w:rPr>
        <w:t xml:space="preserve"> </w:t>
      </w:r>
      <w:r>
        <w:rPr>
          <w:rFonts w:ascii="Calibri" w:eastAsia="Times New Roman" w:hAnsi="Calibri" w:cs="Calibri"/>
          <w:color w:val="222222"/>
          <w:lang w:val="es-MX" w:eastAsia="es-MX"/>
        </w:rPr>
        <w:t>presentar la siguiente documentación:</w:t>
      </w:r>
    </w:p>
    <w:p w14:paraId="497A917E" w14:textId="77777777" w:rsidR="00F860BB" w:rsidRPr="00F860BB" w:rsidRDefault="00F860BB" w:rsidP="00027230">
      <w:pPr>
        <w:shd w:val="clear" w:color="auto" w:fill="FFFFFF"/>
        <w:spacing w:after="120" w:line="360" w:lineRule="auto"/>
        <w:jc w:val="both"/>
        <w:rPr>
          <w:rFonts w:ascii="Calibri" w:eastAsia="Times New Roman" w:hAnsi="Calibri" w:cs="Calibri"/>
          <w:color w:val="222222"/>
          <w:lang w:val="es-MX" w:eastAsia="es-MX"/>
        </w:rPr>
      </w:pPr>
      <w:r w:rsidRPr="00F860BB">
        <w:rPr>
          <w:rFonts w:ascii="Calibri" w:eastAsia="Times New Roman" w:hAnsi="Calibri" w:cs="Calibri"/>
          <w:color w:val="222222"/>
          <w:lang w:val="es-MX" w:eastAsia="es-MX"/>
        </w:rPr>
        <w:t xml:space="preserve">* Fotocopia DNI (frente y reverso) legalizada </w:t>
      </w:r>
    </w:p>
    <w:p w14:paraId="7E2C6D68" w14:textId="77777777" w:rsidR="00F860BB" w:rsidRPr="00F860BB" w:rsidRDefault="00F860BB" w:rsidP="00027230">
      <w:pPr>
        <w:shd w:val="clear" w:color="auto" w:fill="FFFFFF"/>
        <w:spacing w:after="120" w:line="360" w:lineRule="auto"/>
        <w:jc w:val="both"/>
        <w:rPr>
          <w:rFonts w:ascii="Calibri" w:eastAsia="Times New Roman" w:hAnsi="Calibri" w:cs="Calibri"/>
          <w:color w:val="222222"/>
          <w:lang w:val="es-MX" w:eastAsia="es-MX"/>
        </w:rPr>
      </w:pPr>
      <w:r w:rsidRPr="00F860BB">
        <w:rPr>
          <w:rFonts w:ascii="Calibri" w:eastAsia="Times New Roman" w:hAnsi="Calibri" w:cs="Calibri"/>
          <w:color w:val="222222"/>
          <w:lang w:val="es-MX" w:eastAsia="es-MX"/>
        </w:rPr>
        <w:t>* Fotocopia de Título de Licenciado/a en Enfermería legalizado</w:t>
      </w:r>
    </w:p>
    <w:p w14:paraId="096E186F" w14:textId="77777777" w:rsidR="00F860BB" w:rsidRPr="00F860BB" w:rsidRDefault="00F860BB" w:rsidP="00027230">
      <w:pPr>
        <w:shd w:val="clear" w:color="auto" w:fill="FFFFFF"/>
        <w:spacing w:after="120" w:line="360" w:lineRule="auto"/>
        <w:jc w:val="both"/>
        <w:rPr>
          <w:rFonts w:ascii="Calibri" w:eastAsia="Times New Roman" w:hAnsi="Calibri" w:cs="Calibri"/>
          <w:color w:val="222222"/>
          <w:lang w:val="es-MX" w:eastAsia="es-MX"/>
        </w:rPr>
      </w:pPr>
      <w:r w:rsidRPr="00F860BB">
        <w:rPr>
          <w:rFonts w:ascii="Calibri" w:eastAsia="Times New Roman" w:hAnsi="Calibri" w:cs="Calibri"/>
          <w:color w:val="222222"/>
          <w:lang w:val="es-MX" w:eastAsia="es-MX"/>
        </w:rPr>
        <w:t>* Partida de nacimiento actualizada librada por el Registro Civil (no mayor a 6 meses)</w:t>
      </w:r>
    </w:p>
    <w:p w14:paraId="5FAC124B" w14:textId="77777777" w:rsidR="00F860BB" w:rsidRPr="00F860BB" w:rsidRDefault="00F860BB" w:rsidP="00027230">
      <w:pPr>
        <w:shd w:val="clear" w:color="auto" w:fill="FFFFFF"/>
        <w:spacing w:after="120" w:line="360" w:lineRule="auto"/>
        <w:jc w:val="both"/>
        <w:rPr>
          <w:rFonts w:ascii="Calibri" w:eastAsia="Times New Roman" w:hAnsi="Calibri" w:cs="Calibri"/>
          <w:color w:val="222222"/>
          <w:lang w:val="es-MX" w:eastAsia="es-MX"/>
        </w:rPr>
      </w:pPr>
      <w:r w:rsidRPr="00F860BB">
        <w:rPr>
          <w:rFonts w:ascii="Calibri" w:eastAsia="Times New Roman" w:hAnsi="Calibri" w:cs="Calibri"/>
          <w:color w:val="222222"/>
          <w:lang w:val="es-MX" w:eastAsia="es-MX"/>
        </w:rPr>
        <w:t>* Foto 3 x3 fondo blanco (de frente y en papel fotográfico)</w:t>
      </w:r>
    </w:p>
    <w:p w14:paraId="6746BB62" w14:textId="77777777" w:rsidR="00F860BB" w:rsidRDefault="00F860BB" w:rsidP="00027230">
      <w:pPr>
        <w:shd w:val="clear" w:color="auto" w:fill="FFFFFF"/>
        <w:spacing w:after="120" w:line="360" w:lineRule="auto"/>
        <w:jc w:val="both"/>
        <w:rPr>
          <w:rFonts w:ascii="Calibri" w:eastAsia="Times New Roman" w:hAnsi="Calibri" w:cs="Calibri"/>
          <w:color w:val="222222"/>
          <w:lang w:val="es-MX" w:eastAsia="es-MX"/>
        </w:rPr>
      </w:pPr>
      <w:r w:rsidRPr="00F860BB">
        <w:rPr>
          <w:rFonts w:ascii="Calibri" w:eastAsia="Times New Roman" w:hAnsi="Calibri" w:cs="Calibri"/>
          <w:color w:val="222222"/>
          <w:lang w:val="es-MX" w:eastAsia="es-MX"/>
        </w:rPr>
        <w:t>* Sur 1 (completo y firmado)</w:t>
      </w:r>
    </w:p>
    <w:p w14:paraId="1F8F8D46" w14:textId="6AF5A650" w:rsidR="00027230" w:rsidRDefault="00027230" w:rsidP="00027230">
      <w:pPr>
        <w:shd w:val="clear" w:color="auto" w:fill="FFFFFF"/>
        <w:spacing w:after="120" w:line="360" w:lineRule="auto"/>
        <w:jc w:val="both"/>
        <w:rPr>
          <w:rFonts w:ascii="Calibri" w:eastAsia="Times New Roman" w:hAnsi="Calibri" w:cs="Calibri"/>
          <w:color w:val="222222"/>
          <w:lang w:val="es-MX" w:eastAsia="es-MX"/>
        </w:rPr>
      </w:pPr>
      <w:r>
        <w:rPr>
          <w:rFonts w:ascii="Calibri" w:eastAsia="Times New Roman" w:hAnsi="Calibri" w:cs="Calibri"/>
          <w:color w:val="222222"/>
          <w:lang w:val="es-MX" w:eastAsia="es-MX"/>
        </w:rPr>
        <w:t xml:space="preserve">Deberán entregar la documentación a la secretaria Roxana Apud, Facultad de Ciencias Médicas, Santa Fe 3102, Rosario (CP 2000) en el primer piso, en Decanato. Para quienes no son de la ciudad, pueden enviar por correo con los mismos datos. El plazo de entrega es hasta el 20 de diciembre, en caso de quedar pendiente alguna documentación el último plazo será </w:t>
      </w:r>
      <w:r w:rsidR="00532BD2">
        <w:rPr>
          <w:rFonts w:ascii="Calibri" w:eastAsia="Times New Roman" w:hAnsi="Calibri" w:cs="Calibri"/>
          <w:color w:val="222222"/>
          <w:lang w:val="es-MX" w:eastAsia="es-MX"/>
        </w:rPr>
        <w:t xml:space="preserve">desde el 10 al </w:t>
      </w:r>
      <w:r>
        <w:rPr>
          <w:rFonts w:ascii="Calibri" w:eastAsia="Times New Roman" w:hAnsi="Calibri" w:cs="Calibri"/>
          <w:color w:val="222222"/>
          <w:lang w:val="es-MX" w:eastAsia="es-MX"/>
        </w:rPr>
        <w:t>2</w:t>
      </w:r>
      <w:r w:rsidR="00532BD2">
        <w:rPr>
          <w:rFonts w:ascii="Calibri" w:eastAsia="Times New Roman" w:hAnsi="Calibri" w:cs="Calibri"/>
          <w:color w:val="222222"/>
          <w:lang w:val="es-MX" w:eastAsia="es-MX"/>
        </w:rPr>
        <w:t>1</w:t>
      </w:r>
      <w:r>
        <w:rPr>
          <w:rFonts w:ascii="Calibri" w:eastAsia="Times New Roman" w:hAnsi="Calibri" w:cs="Calibri"/>
          <w:color w:val="222222"/>
          <w:lang w:val="es-MX" w:eastAsia="es-MX"/>
        </w:rPr>
        <w:t xml:space="preserve"> de febrero 2025. </w:t>
      </w:r>
      <w:r w:rsidR="00532BD2">
        <w:rPr>
          <w:rFonts w:ascii="Calibri" w:eastAsia="Times New Roman" w:hAnsi="Calibri" w:cs="Calibri"/>
          <w:color w:val="222222"/>
          <w:lang w:val="es-MX" w:eastAsia="es-MX"/>
        </w:rPr>
        <w:t xml:space="preserve"> La Facultad permanecerá cerrada del 20/12 al 07 de Febrero de 2025</w:t>
      </w:r>
      <w:r w:rsidR="00416170">
        <w:rPr>
          <w:rFonts w:ascii="Calibri" w:eastAsia="Times New Roman" w:hAnsi="Calibri" w:cs="Calibri"/>
          <w:color w:val="222222"/>
          <w:lang w:val="es-MX" w:eastAsia="es-MX"/>
        </w:rPr>
        <w:t>.</w:t>
      </w:r>
    </w:p>
    <w:p w14:paraId="612B74C5" w14:textId="77777777" w:rsidR="00F860BB" w:rsidRPr="00F860BB" w:rsidRDefault="00F860BB" w:rsidP="00027230">
      <w:pPr>
        <w:shd w:val="clear" w:color="auto" w:fill="FFFFFF"/>
        <w:spacing w:after="120" w:line="360" w:lineRule="auto"/>
        <w:jc w:val="both"/>
        <w:rPr>
          <w:rFonts w:ascii="Calibri" w:eastAsia="Times New Roman" w:hAnsi="Calibri" w:cs="Calibri"/>
          <w:color w:val="222222"/>
          <w:lang w:val="es-MX" w:eastAsia="es-MX"/>
        </w:rPr>
      </w:pPr>
      <w:r>
        <w:rPr>
          <w:rFonts w:ascii="Calibri" w:eastAsia="Times New Roman" w:hAnsi="Calibri" w:cs="Calibri"/>
          <w:color w:val="222222"/>
          <w:lang w:val="es-MX" w:eastAsia="es-MX"/>
        </w:rPr>
        <w:t xml:space="preserve">2. Los posgrados en la Facultad de Ciencias Médicas, UNR son autofinanciados por lo que se deberá </w:t>
      </w:r>
      <w:r w:rsidRPr="00F860BB">
        <w:rPr>
          <w:rFonts w:ascii="Calibri" w:eastAsia="Times New Roman" w:hAnsi="Calibri" w:cs="Calibri"/>
          <w:color w:val="222222"/>
          <w:lang w:val="es-MX" w:eastAsia="es-MX"/>
        </w:rPr>
        <w:t>abonar la matricula por única vez de 60.000$</w:t>
      </w:r>
      <w:r>
        <w:rPr>
          <w:rFonts w:ascii="Calibri" w:eastAsia="Times New Roman" w:hAnsi="Calibri" w:cs="Calibri"/>
          <w:color w:val="222222"/>
          <w:lang w:val="es-MX" w:eastAsia="es-MX"/>
        </w:rPr>
        <w:t>.</w:t>
      </w:r>
      <w:r w:rsidRPr="00F860BB">
        <w:rPr>
          <w:rFonts w:ascii="Calibri" w:eastAsia="Times New Roman" w:hAnsi="Calibri" w:cs="Calibri"/>
          <w:color w:val="222222"/>
          <w:lang w:val="es-MX" w:eastAsia="es-MX"/>
        </w:rPr>
        <w:t>  En el caso de no efectivizarse el pago, se dispondrá la vacante para otro postulante. La fecha de r</w:t>
      </w:r>
      <w:r>
        <w:rPr>
          <w:rFonts w:ascii="Calibri" w:eastAsia="Times New Roman" w:hAnsi="Calibri" w:cs="Calibri"/>
          <w:color w:val="222222"/>
          <w:lang w:val="es-MX" w:eastAsia="es-MX"/>
        </w:rPr>
        <w:t>ecepción del pago es hasta el 20</w:t>
      </w:r>
      <w:r w:rsidRPr="00F860BB">
        <w:rPr>
          <w:rFonts w:ascii="Calibri" w:eastAsia="Times New Roman" w:hAnsi="Calibri" w:cs="Calibri"/>
          <w:color w:val="222222"/>
          <w:lang w:val="es-MX" w:eastAsia="es-MX"/>
        </w:rPr>
        <w:t xml:space="preserve"> de diciembre</w:t>
      </w:r>
      <w:r>
        <w:rPr>
          <w:rFonts w:ascii="Calibri" w:eastAsia="Times New Roman" w:hAnsi="Calibri" w:cs="Calibri"/>
          <w:color w:val="222222"/>
          <w:lang w:val="es-MX" w:eastAsia="es-MX"/>
        </w:rPr>
        <w:t xml:space="preserve"> 2024. </w:t>
      </w:r>
    </w:p>
    <w:p w14:paraId="5B2B8833" w14:textId="79D5DB61" w:rsidR="00F860BB" w:rsidRDefault="00F860BB" w:rsidP="00027230">
      <w:pPr>
        <w:shd w:val="clear" w:color="auto" w:fill="FFFFFF"/>
        <w:spacing w:after="120" w:line="360" w:lineRule="auto"/>
        <w:jc w:val="both"/>
        <w:rPr>
          <w:rFonts w:ascii="Calibri" w:eastAsia="Times New Roman" w:hAnsi="Calibri" w:cs="Calibri"/>
          <w:color w:val="222222"/>
          <w:lang w:val="es-MX" w:eastAsia="es-MX"/>
        </w:rPr>
      </w:pPr>
      <w:r w:rsidRPr="00F860BB">
        <w:rPr>
          <w:rFonts w:ascii="Calibri" w:eastAsia="Times New Roman" w:hAnsi="Calibri" w:cs="Calibri"/>
          <w:color w:val="222222"/>
          <w:lang w:val="es-MX" w:eastAsia="es-MX"/>
        </w:rPr>
        <w:t> </w:t>
      </w:r>
      <w:r>
        <w:rPr>
          <w:rFonts w:ascii="Calibri" w:eastAsia="Times New Roman" w:hAnsi="Calibri" w:cs="Calibri"/>
          <w:color w:val="222222"/>
          <w:lang w:val="es-MX" w:eastAsia="es-MX"/>
        </w:rPr>
        <w:t>L</w:t>
      </w:r>
      <w:r w:rsidRPr="00F860BB">
        <w:rPr>
          <w:rFonts w:ascii="Calibri" w:eastAsia="Times New Roman" w:hAnsi="Calibri" w:cs="Calibri"/>
          <w:color w:val="222222"/>
          <w:lang w:val="es-MX" w:eastAsia="es-MX"/>
        </w:rPr>
        <w:t xml:space="preserve">os pagos son mensuales, </w:t>
      </w:r>
      <w:r w:rsidR="00CA02EB">
        <w:rPr>
          <w:rFonts w:ascii="Calibri" w:eastAsia="Times New Roman" w:hAnsi="Calibri" w:cs="Calibri"/>
          <w:color w:val="222222"/>
          <w:lang w:val="es-MX" w:eastAsia="es-MX"/>
        </w:rPr>
        <w:t xml:space="preserve">consecutivos </w:t>
      </w:r>
      <w:r>
        <w:rPr>
          <w:rFonts w:ascii="Calibri" w:eastAsia="Times New Roman" w:hAnsi="Calibri" w:cs="Calibri"/>
          <w:color w:val="222222"/>
          <w:lang w:val="es-MX" w:eastAsia="es-MX"/>
        </w:rPr>
        <w:t xml:space="preserve">el </w:t>
      </w:r>
      <w:r w:rsidRPr="00F860BB">
        <w:rPr>
          <w:rFonts w:ascii="Calibri" w:eastAsia="Times New Roman" w:hAnsi="Calibri" w:cs="Calibri"/>
          <w:color w:val="222222"/>
          <w:lang w:val="es-MX" w:eastAsia="es-MX"/>
        </w:rPr>
        <w:t>mismo monto,</w:t>
      </w:r>
      <w:r>
        <w:rPr>
          <w:rFonts w:ascii="Calibri" w:eastAsia="Times New Roman" w:hAnsi="Calibri" w:cs="Calibri"/>
          <w:color w:val="222222"/>
          <w:lang w:val="es-MX" w:eastAsia="es-MX"/>
        </w:rPr>
        <w:t xml:space="preserve"> y </w:t>
      </w:r>
      <w:r w:rsidR="00CA02EB">
        <w:rPr>
          <w:rFonts w:ascii="Calibri" w:eastAsia="Times New Roman" w:hAnsi="Calibri" w:cs="Calibri"/>
          <w:color w:val="222222"/>
          <w:lang w:val="es-MX" w:eastAsia="es-MX"/>
        </w:rPr>
        <w:t xml:space="preserve">con </w:t>
      </w:r>
      <w:r>
        <w:rPr>
          <w:rFonts w:ascii="Calibri" w:eastAsia="Times New Roman" w:hAnsi="Calibri" w:cs="Calibri"/>
          <w:color w:val="222222"/>
          <w:lang w:val="es-MX" w:eastAsia="es-MX"/>
        </w:rPr>
        <w:t xml:space="preserve">un ajuste anual en Julio y Noviembre del año en curso. </w:t>
      </w:r>
    </w:p>
    <w:p w14:paraId="3014F62D" w14:textId="7108F16D" w:rsidR="00F860BB" w:rsidRPr="00F860BB" w:rsidRDefault="00F860BB" w:rsidP="00027230">
      <w:pPr>
        <w:shd w:val="clear" w:color="auto" w:fill="FFFFFF"/>
        <w:spacing w:after="120" w:line="360" w:lineRule="auto"/>
        <w:jc w:val="both"/>
        <w:rPr>
          <w:rFonts w:ascii="Calibri" w:eastAsia="Times New Roman" w:hAnsi="Calibri" w:cs="Calibri"/>
          <w:color w:val="222222"/>
          <w:lang w:val="es-MX" w:eastAsia="es-MX"/>
        </w:rPr>
      </w:pPr>
      <w:r w:rsidRPr="00F860BB">
        <w:rPr>
          <w:rFonts w:ascii="Calibri" w:eastAsia="Times New Roman" w:hAnsi="Calibri" w:cs="Calibri"/>
          <w:color w:val="222222"/>
          <w:lang w:val="es-MX" w:eastAsia="es-MX"/>
        </w:rPr>
        <w:t xml:space="preserve"> La cohorte es cerrada lo que significa que, si por cualquier circunstancia no pueden cursar, deben esperar al comienzo de la próxima cohorte. No se dictan seminarios aislados.</w:t>
      </w:r>
      <w:r>
        <w:rPr>
          <w:rFonts w:ascii="Calibri" w:eastAsia="Times New Roman" w:hAnsi="Calibri" w:cs="Calibri"/>
          <w:color w:val="222222"/>
          <w:lang w:val="es-MX" w:eastAsia="es-MX"/>
        </w:rPr>
        <w:t xml:space="preserve"> Si bien la Maestría es de cursado presencial, las asignaturas son mensuales y el cursado es semanal, nos hemos ajustado a la </w:t>
      </w:r>
      <w:r w:rsidR="00AC357C">
        <w:rPr>
          <w:rFonts w:ascii="Calibri" w:eastAsia="Times New Roman" w:hAnsi="Calibri" w:cs="Calibri"/>
          <w:color w:val="222222"/>
          <w:lang w:val="es-MX" w:eastAsia="es-MX"/>
        </w:rPr>
        <w:t>virtualidad,</w:t>
      </w:r>
      <w:r>
        <w:rPr>
          <w:rFonts w:ascii="Calibri" w:eastAsia="Times New Roman" w:hAnsi="Calibri" w:cs="Calibri"/>
          <w:color w:val="222222"/>
          <w:lang w:val="es-MX" w:eastAsia="es-MX"/>
        </w:rPr>
        <w:t xml:space="preserve"> pero al menos una de las clases es presencial. </w:t>
      </w:r>
    </w:p>
    <w:p w14:paraId="2F34FA89" w14:textId="77777777" w:rsidR="00F860BB" w:rsidRDefault="00F860BB" w:rsidP="00027230">
      <w:pPr>
        <w:shd w:val="clear" w:color="auto" w:fill="FFFFFF"/>
        <w:spacing w:after="120" w:line="360" w:lineRule="auto"/>
        <w:jc w:val="both"/>
        <w:rPr>
          <w:rFonts w:ascii="Calibri" w:eastAsia="Times New Roman" w:hAnsi="Calibri" w:cs="Calibri"/>
          <w:color w:val="222222"/>
          <w:lang w:val="es-MX" w:eastAsia="es-MX"/>
        </w:rPr>
      </w:pPr>
      <w:r w:rsidRPr="00F860BB">
        <w:rPr>
          <w:rFonts w:ascii="Calibri" w:eastAsia="Times New Roman" w:hAnsi="Calibri" w:cs="Calibri"/>
          <w:color w:val="222222"/>
          <w:lang w:val="es-MX" w:eastAsia="es-MX"/>
        </w:rPr>
        <w:t>Las</w:t>
      </w:r>
      <w:r w:rsidR="00027230">
        <w:rPr>
          <w:rFonts w:ascii="Calibri" w:eastAsia="Times New Roman" w:hAnsi="Calibri" w:cs="Calibri"/>
          <w:color w:val="222222"/>
          <w:lang w:val="es-MX" w:eastAsia="es-MX"/>
        </w:rPr>
        <w:t xml:space="preserve"> clases darán inicio </w:t>
      </w:r>
      <w:r>
        <w:rPr>
          <w:rFonts w:ascii="Calibri" w:eastAsia="Times New Roman" w:hAnsi="Calibri" w:cs="Calibri"/>
          <w:color w:val="222222"/>
          <w:lang w:val="es-MX" w:eastAsia="es-MX"/>
        </w:rPr>
        <w:t xml:space="preserve">el primero de </w:t>
      </w:r>
      <w:r w:rsidR="00027230">
        <w:rPr>
          <w:rFonts w:ascii="Calibri" w:eastAsia="Times New Roman" w:hAnsi="Calibri" w:cs="Calibri"/>
          <w:color w:val="222222"/>
          <w:lang w:val="es-MX" w:eastAsia="es-MX"/>
        </w:rPr>
        <w:t>marzo</w:t>
      </w:r>
      <w:r>
        <w:rPr>
          <w:rFonts w:ascii="Calibri" w:eastAsia="Times New Roman" w:hAnsi="Calibri" w:cs="Calibri"/>
          <w:color w:val="222222"/>
          <w:lang w:val="es-MX" w:eastAsia="es-MX"/>
        </w:rPr>
        <w:t xml:space="preserve"> 2025. Elevaremos en la página de la Facultad el cronograma 2025. Puede ampliar la información en:</w:t>
      </w:r>
      <w:r w:rsidR="00027230">
        <w:rPr>
          <w:rFonts w:ascii="Calibri" w:eastAsia="Times New Roman" w:hAnsi="Calibri" w:cs="Calibri"/>
          <w:color w:val="222222"/>
          <w:lang w:val="es-MX" w:eastAsia="es-MX"/>
        </w:rPr>
        <w:t xml:space="preserve"> </w:t>
      </w:r>
      <w:hyperlink r:id="rId4" w:history="1">
        <w:r w:rsidR="00027230" w:rsidRPr="00C8784E">
          <w:rPr>
            <w:rStyle w:val="Hipervnculo"/>
            <w:rFonts w:ascii="Calibri" w:eastAsia="Times New Roman" w:hAnsi="Calibri" w:cs="Calibri"/>
            <w:lang w:val="es-MX" w:eastAsia="es-MX"/>
          </w:rPr>
          <w:t>https://fcm.unr.edu.ar/maestria-enfermeria/</w:t>
        </w:r>
      </w:hyperlink>
    </w:p>
    <w:p w14:paraId="1E7C199C" w14:textId="77777777" w:rsidR="00F860BB" w:rsidRDefault="00F860BB" w:rsidP="00027230">
      <w:pPr>
        <w:shd w:val="clear" w:color="auto" w:fill="FFFFFF"/>
        <w:spacing w:after="120" w:line="360" w:lineRule="auto"/>
        <w:jc w:val="both"/>
        <w:rPr>
          <w:rFonts w:ascii="Calibri" w:eastAsia="Times New Roman" w:hAnsi="Calibri" w:cs="Calibri"/>
          <w:color w:val="222222"/>
          <w:lang w:val="es-MX" w:eastAsia="es-MX"/>
        </w:rPr>
      </w:pPr>
      <w:r>
        <w:rPr>
          <w:rFonts w:ascii="Calibri" w:eastAsia="Times New Roman" w:hAnsi="Calibri" w:cs="Calibri"/>
          <w:color w:val="222222"/>
          <w:lang w:val="es-MX" w:eastAsia="es-MX"/>
        </w:rPr>
        <w:t xml:space="preserve">Para consultas: </w:t>
      </w:r>
      <w:r w:rsidR="00027230" w:rsidRPr="00027230">
        <w:rPr>
          <w:rFonts w:ascii="Calibri" w:eastAsia="Times New Roman" w:hAnsi="Calibri" w:cs="Calibri"/>
          <w:color w:val="222222"/>
          <w:lang w:val="es-MX" w:eastAsia="es-MX"/>
        </w:rPr>
        <w:t>maestriaenfadm@gmail.com</w:t>
      </w:r>
    </w:p>
    <w:p w14:paraId="19EF4639" w14:textId="48FAE28A" w:rsidR="00F860BB" w:rsidRDefault="00F860BB" w:rsidP="00027230">
      <w:pPr>
        <w:shd w:val="clear" w:color="auto" w:fill="FFFFFF"/>
        <w:spacing w:after="120" w:line="360" w:lineRule="auto"/>
        <w:jc w:val="both"/>
        <w:rPr>
          <w:rFonts w:ascii="Calibri" w:eastAsia="Times New Roman" w:hAnsi="Calibri" w:cs="Calibri"/>
          <w:color w:val="222222"/>
          <w:lang w:val="es-MX" w:eastAsia="es-MX"/>
        </w:rPr>
      </w:pPr>
      <w:r>
        <w:rPr>
          <w:rFonts w:ascii="Calibri" w:eastAsia="Times New Roman" w:hAnsi="Calibri" w:cs="Calibri"/>
          <w:color w:val="222222"/>
          <w:lang w:val="es-MX" w:eastAsia="es-MX"/>
        </w:rPr>
        <w:t xml:space="preserve">Realizaremos </w:t>
      </w:r>
      <w:r w:rsidR="00027230">
        <w:rPr>
          <w:rFonts w:ascii="Calibri" w:eastAsia="Times New Roman" w:hAnsi="Calibri" w:cs="Calibri"/>
          <w:color w:val="222222"/>
          <w:lang w:val="es-MX" w:eastAsia="es-MX"/>
        </w:rPr>
        <w:t xml:space="preserve">la presentación de la Maestría en forma </w:t>
      </w:r>
      <w:r w:rsidR="00A970B5">
        <w:rPr>
          <w:rFonts w:ascii="Calibri" w:eastAsia="Times New Roman" w:hAnsi="Calibri" w:cs="Calibri"/>
          <w:color w:val="222222"/>
          <w:lang w:val="es-MX" w:eastAsia="es-MX"/>
        </w:rPr>
        <w:t xml:space="preserve">virtual el 27 de diciembre ,18;30 hrs. </w:t>
      </w:r>
    </w:p>
    <w:p w14:paraId="345188C9" w14:textId="05621FF3" w:rsidR="00A970B5" w:rsidRPr="00A970B5" w:rsidRDefault="00A970B5" w:rsidP="00027230">
      <w:pPr>
        <w:shd w:val="clear" w:color="auto" w:fill="FFFFFF"/>
        <w:spacing w:after="120" w:line="360" w:lineRule="auto"/>
        <w:jc w:val="both"/>
        <w:rPr>
          <w:rFonts w:ascii="Calibri" w:eastAsia="Times New Roman" w:hAnsi="Calibri" w:cs="Calibri"/>
          <w:color w:val="222222"/>
          <w:lang w:val="es-MX" w:eastAsia="es-MX"/>
        </w:rPr>
      </w:pPr>
      <w:r w:rsidRPr="00A970B5">
        <w:rPr>
          <w:rFonts w:ascii="Calibri" w:eastAsia="Times New Roman" w:hAnsi="Calibri" w:cs="Calibri"/>
          <w:color w:val="222222"/>
          <w:lang w:val="es-MX" w:eastAsia="es-MX"/>
        </w:rPr>
        <w:t>Link meet.google.com/bxb-tyja-mnx    Lo</w:t>
      </w:r>
      <w:r>
        <w:rPr>
          <w:rFonts w:ascii="Calibri" w:eastAsia="Times New Roman" w:hAnsi="Calibri" w:cs="Calibri"/>
          <w:color w:val="222222"/>
          <w:lang w:val="es-MX" w:eastAsia="es-MX"/>
        </w:rPr>
        <w:t xml:space="preserve">s esperamos.  Grupo de Gestión Maestría </w:t>
      </w:r>
    </w:p>
    <w:p w14:paraId="5F4D2036" w14:textId="77777777" w:rsidR="00A970B5" w:rsidRPr="00A970B5" w:rsidRDefault="00A970B5" w:rsidP="00027230">
      <w:pPr>
        <w:shd w:val="clear" w:color="auto" w:fill="FFFFFF"/>
        <w:spacing w:after="120" w:line="360" w:lineRule="auto"/>
        <w:jc w:val="both"/>
        <w:rPr>
          <w:rFonts w:ascii="Calibri" w:eastAsia="Times New Roman" w:hAnsi="Calibri" w:cs="Calibri"/>
          <w:color w:val="222222"/>
          <w:lang w:val="es-MX" w:eastAsia="es-MX"/>
        </w:rPr>
      </w:pPr>
    </w:p>
    <w:p w14:paraId="0B65B64D" w14:textId="2527898A" w:rsidR="00027230" w:rsidRDefault="00027230" w:rsidP="00027230">
      <w:pPr>
        <w:shd w:val="clear" w:color="auto" w:fill="FFFFFF"/>
        <w:spacing w:after="120" w:line="360" w:lineRule="auto"/>
        <w:jc w:val="both"/>
        <w:rPr>
          <w:rFonts w:ascii="Calibri" w:eastAsia="Times New Roman" w:hAnsi="Calibri" w:cs="Calibri"/>
          <w:color w:val="222222"/>
          <w:lang w:val="es-MX" w:eastAsia="es-MX"/>
        </w:rPr>
      </w:pPr>
    </w:p>
    <w:p w14:paraId="580F6749" w14:textId="77777777" w:rsidR="00F860BB" w:rsidRPr="00F860BB" w:rsidRDefault="00F860BB" w:rsidP="00027230">
      <w:pPr>
        <w:shd w:val="clear" w:color="auto" w:fill="FFFFFF"/>
        <w:spacing w:after="120" w:line="360" w:lineRule="auto"/>
        <w:jc w:val="both"/>
        <w:rPr>
          <w:rFonts w:ascii="Calibri" w:eastAsia="Times New Roman" w:hAnsi="Calibri" w:cs="Calibri"/>
          <w:color w:val="222222"/>
          <w:lang w:val="es-MX" w:eastAsia="es-MX"/>
        </w:rPr>
      </w:pPr>
    </w:p>
    <w:p w14:paraId="61FA4804" w14:textId="77777777" w:rsidR="00DE1643" w:rsidRDefault="00DE1643" w:rsidP="00027230">
      <w:pPr>
        <w:spacing w:after="120" w:line="360" w:lineRule="auto"/>
        <w:jc w:val="both"/>
      </w:pPr>
    </w:p>
    <w:sectPr w:rsidR="00DE164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4"/>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60BB"/>
    <w:rsid w:val="00027230"/>
    <w:rsid w:val="000B7BE0"/>
    <w:rsid w:val="000E71E7"/>
    <w:rsid w:val="00416170"/>
    <w:rsid w:val="00532BD2"/>
    <w:rsid w:val="006439E0"/>
    <w:rsid w:val="006F3EC4"/>
    <w:rsid w:val="00A970B5"/>
    <w:rsid w:val="00AC357C"/>
    <w:rsid w:val="00AC78D1"/>
    <w:rsid w:val="00C10C38"/>
    <w:rsid w:val="00CA02EB"/>
    <w:rsid w:val="00DE1643"/>
    <w:rsid w:val="00F860B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CE28E3"/>
  <w15:chartTrackingRefBased/>
  <w15:docId w15:val="{0D71FCD7-0411-4DF5-A05B-17A9207FD7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02723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47677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fcm.unr.edu.ar/maestria-enfermeria/"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2</Pages>
  <Words>333</Words>
  <Characters>1834</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Usuario</cp:lastModifiedBy>
  <cp:revision>8</cp:revision>
  <dcterms:created xsi:type="dcterms:W3CDTF">2024-12-02T22:37:00Z</dcterms:created>
  <dcterms:modified xsi:type="dcterms:W3CDTF">2024-12-04T17:50:00Z</dcterms:modified>
</cp:coreProperties>
</file>